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69" w:rsidRPr="00170CB5" w:rsidRDefault="00193F69" w:rsidP="00193F69">
      <w:pPr>
        <w:jc w:val="center"/>
        <w:rPr>
          <w:b/>
          <w:sz w:val="28"/>
          <w:szCs w:val="28"/>
          <w:lang w:val="bg-BG"/>
        </w:rPr>
      </w:pPr>
      <w:r w:rsidRPr="00170CB5">
        <w:rPr>
          <w:b/>
          <w:sz w:val="28"/>
          <w:szCs w:val="28"/>
          <w:lang w:val="bg-BG"/>
        </w:rPr>
        <w:t>НАРОДНО ЧИТАЛИЩЕ „АСЕН ЗЛАТАРОВ-</w:t>
      </w:r>
      <w:smartTag w:uri="urn:schemas-microsoft-com:office:smarttags" w:element="metricconverter">
        <w:smartTagPr>
          <w:attr w:name="ProductID" w:val="1921”"/>
        </w:smartTagPr>
        <w:r w:rsidRPr="00170CB5">
          <w:rPr>
            <w:b/>
            <w:sz w:val="28"/>
            <w:szCs w:val="28"/>
            <w:lang w:val="bg-BG"/>
          </w:rPr>
          <w:t>1921”</w:t>
        </w:r>
      </w:smartTag>
    </w:p>
    <w:p w:rsidR="00193F69" w:rsidRDefault="00193F69" w:rsidP="00193F69">
      <w:pPr>
        <w:jc w:val="center"/>
        <w:rPr>
          <w:b/>
          <w:sz w:val="28"/>
          <w:szCs w:val="28"/>
          <w:lang w:val="bg-BG"/>
        </w:rPr>
      </w:pPr>
      <w:r w:rsidRPr="00170CB5">
        <w:rPr>
          <w:b/>
          <w:sz w:val="28"/>
          <w:szCs w:val="28"/>
          <w:lang w:val="bg-BG"/>
        </w:rPr>
        <w:t xml:space="preserve"> с. СУХАЧЕ, общ. ЧЕРВЕН БРЯГ, </w:t>
      </w:r>
      <w:proofErr w:type="spellStart"/>
      <w:r w:rsidRPr="00170CB5">
        <w:rPr>
          <w:b/>
          <w:sz w:val="28"/>
          <w:szCs w:val="28"/>
          <w:lang w:val="bg-BG"/>
        </w:rPr>
        <w:t>обл</w:t>
      </w:r>
      <w:proofErr w:type="spellEnd"/>
      <w:r w:rsidRPr="00170CB5">
        <w:rPr>
          <w:b/>
          <w:sz w:val="28"/>
          <w:szCs w:val="28"/>
          <w:lang w:val="bg-BG"/>
        </w:rPr>
        <w:t>. ПЛЕВЕН</w:t>
      </w:r>
    </w:p>
    <w:p w:rsidR="00193F69" w:rsidRPr="00C11E8B" w:rsidRDefault="00193F69" w:rsidP="00193F69">
      <w:pPr>
        <w:jc w:val="center"/>
        <w:rPr>
          <w:b/>
          <w:sz w:val="16"/>
          <w:szCs w:val="16"/>
          <w:lang w:val="bg-BG"/>
        </w:rPr>
      </w:pPr>
    </w:p>
    <w:p w:rsidR="00193F69" w:rsidRDefault="00193F69" w:rsidP="00193F69">
      <w:pPr>
        <w:jc w:val="center"/>
        <w:rPr>
          <w:b/>
          <w:sz w:val="16"/>
          <w:szCs w:val="16"/>
          <w:lang w:val="bg-BG"/>
        </w:rPr>
      </w:pPr>
    </w:p>
    <w:p w:rsidR="00193F69" w:rsidRPr="00C11E8B" w:rsidRDefault="00193F69" w:rsidP="00193F69">
      <w:pPr>
        <w:jc w:val="center"/>
        <w:rPr>
          <w:b/>
          <w:sz w:val="16"/>
          <w:szCs w:val="16"/>
          <w:lang w:val="bg-BG"/>
        </w:rPr>
      </w:pPr>
    </w:p>
    <w:p w:rsidR="00193F69" w:rsidRDefault="00193F69" w:rsidP="00193F69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ОТЧЕТ ЗА ДЕЙНОСТТА ПРЕЗ 202</w:t>
      </w:r>
      <w:r w:rsidR="006B7EBD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bg-BG"/>
        </w:rPr>
        <w:t xml:space="preserve"> ГОДИНА</w:t>
      </w:r>
    </w:p>
    <w:p w:rsidR="00193F69" w:rsidRDefault="00193F69" w:rsidP="00193F69">
      <w:pPr>
        <w:jc w:val="center"/>
        <w:rPr>
          <w:b/>
          <w:sz w:val="16"/>
          <w:szCs w:val="16"/>
          <w:lang w:val="bg-BG"/>
        </w:rPr>
      </w:pPr>
    </w:p>
    <w:p w:rsidR="00193F69" w:rsidRDefault="00193F69" w:rsidP="00193F69">
      <w:pPr>
        <w:jc w:val="center"/>
        <w:rPr>
          <w:b/>
          <w:sz w:val="16"/>
          <w:szCs w:val="16"/>
          <w:lang w:val="bg-BG"/>
        </w:rPr>
      </w:pPr>
    </w:p>
    <w:p w:rsidR="00193F69" w:rsidRPr="00A46259" w:rsidRDefault="00193F69" w:rsidP="00193F69">
      <w:pPr>
        <w:rPr>
          <w:sz w:val="28"/>
          <w:szCs w:val="28"/>
          <w:lang w:val="en-US"/>
        </w:rPr>
      </w:pPr>
      <w:r w:rsidRPr="00170CB5">
        <w:rPr>
          <w:sz w:val="28"/>
          <w:szCs w:val="28"/>
          <w:lang w:val="bg-BG"/>
        </w:rPr>
        <w:t>1. Брой жители</w:t>
      </w:r>
      <w:r w:rsidRPr="00170CB5">
        <w:rPr>
          <w:sz w:val="28"/>
          <w:szCs w:val="28"/>
          <w:lang w:val="bg-BG"/>
        </w:rPr>
        <w:tab/>
      </w:r>
      <w:r w:rsidRPr="00170CB5">
        <w:rPr>
          <w:sz w:val="28"/>
          <w:szCs w:val="28"/>
          <w:lang w:val="bg-BG"/>
        </w:rPr>
        <w:tab/>
      </w:r>
      <w:r w:rsidRPr="00170CB5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170CB5">
        <w:rPr>
          <w:sz w:val="28"/>
          <w:szCs w:val="28"/>
          <w:lang w:val="bg-BG"/>
        </w:rPr>
        <w:tab/>
      </w:r>
      <w:r w:rsidRPr="00170CB5">
        <w:rPr>
          <w:sz w:val="28"/>
          <w:szCs w:val="28"/>
          <w:lang w:val="bg-BG"/>
        </w:rPr>
        <w:tab/>
      </w:r>
      <w:r w:rsidRPr="00170CB5">
        <w:rPr>
          <w:sz w:val="28"/>
          <w:szCs w:val="28"/>
          <w:lang w:val="bg-BG"/>
        </w:rPr>
        <w:tab/>
      </w:r>
      <w:r w:rsidRPr="00170CB5">
        <w:rPr>
          <w:sz w:val="28"/>
          <w:szCs w:val="28"/>
          <w:lang w:val="bg-BG"/>
        </w:rPr>
        <w:tab/>
      </w:r>
      <w:r w:rsidRPr="00170CB5">
        <w:rPr>
          <w:sz w:val="28"/>
          <w:szCs w:val="28"/>
          <w:lang w:val="bg-BG"/>
        </w:rPr>
        <w:tab/>
      </w:r>
      <w:r w:rsidR="00575CE2">
        <w:rPr>
          <w:sz w:val="28"/>
          <w:szCs w:val="28"/>
          <w:lang w:val="en-US"/>
        </w:rPr>
        <w:t xml:space="preserve"> 585</w:t>
      </w:r>
    </w:p>
    <w:p w:rsidR="00193F69" w:rsidRPr="0047107B" w:rsidRDefault="00193F69" w:rsidP="00193F69">
      <w:pPr>
        <w:rPr>
          <w:sz w:val="16"/>
          <w:szCs w:val="16"/>
          <w:lang w:val="bg-BG"/>
        </w:rPr>
      </w:pPr>
    </w:p>
    <w:p w:rsidR="00193F69" w:rsidRPr="005F0A05" w:rsidRDefault="00193F69" w:rsidP="00193F69">
      <w:pPr>
        <w:rPr>
          <w:sz w:val="28"/>
          <w:szCs w:val="28"/>
          <w:lang w:val="bg-BG"/>
        </w:rPr>
      </w:pPr>
      <w:r w:rsidRPr="00170CB5">
        <w:rPr>
          <w:sz w:val="28"/>
          <w:szCs w:val="28"/>
          <w:lang w:val="bg-BG"/>
        </w:rPr>
        <w:t>2. Брой регистрирани читалищни членове</w:t>
      </w:r>
      <w:r w:rsidRPr="00170CB5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170CB5">
        <w:rPr>
          <w:sz w:val="28"/>
          <w:szCs w:val="28"/>
          <w:lang w:val="bg-BG"/>
        </w:rPr>
        <w:tab/>
      </w:r>
      <w:r>
        <w:rPr>
          <w:sz w:val="28"/>
          <w:szCs w:val="28"/>
          <w:lang w:val="en-US"/>
        </w:rPr>
        <w:t xml:space="preserve"> </w:t>
      </w:r>
      <w:r w:rsidRPr="00170CB5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en-US"/>
        </w:rPr>
        <w:t>6</w:t>
      </w:r>
      <w:r w:rsidR="005F0A05">
        <w:rPr>
          <w:sz w:val="28"/>
          <w:szCs w:val="28"/>
          <w:lang w:val="bg-BG"/>
        </w:rPr>
        <w:t>5</w:t>
      </w:r>
    </w:p>
    <w:p w:rsidR="00193F69" w:rsidRPr="0047107B" w:rsidRDefault="00193F69" w:rsidP="00193F69">
      <w:pPr>
        <w:rPr>
          <w:sz w:val="16"/>
          <w:szCs w:val="16"/>
          <w:lang w:val="bg-BG"/>
        </w:rPr>
      </w:pPr>
    </w:p>
    <w:p w:rsidR="00193F69" w:rsidRDefault="00193F69" w:rsidP="00193F69">
      <w:pPr>
        <w:rPr>
          <w:sz w:val="16"/>
          <w:szCs w:val="16"/>
          <w:lang w:val="bg-BG"/>
        </w:rPr>
      </w:pPr>
      <w:r w:rsidRPr="00170CB5">
        <w:rPr>
          <w:sz w:val="28"/>
          <w:szCs w:val="28"/>
          <w:lang w:val="bg-BG"/>
        </w:rPr>
        <w:t>3. Дейност</w:t>
      </w:r>
    </w:p>
    <w:p w:rsidR="00193F69" w:rsidRPr="00495691" w:rsidRDefault="00193F69" w:rsidP="00193F69">
      <w:pPr>
        <w:rPr>
          <w:sz w:val="16"/>
          <w:szCs w:val="16"/>
          <w:lang w:val="bg-BG"/>
        </w:rPr>
      </w:pPr>
    </w:p>
    <w:p w:rsidR="00193F69" w:rsidRDefault="00193F69" w:rsidP="00193F69">
      <w:pPr>
        <w:rPr>
          <w:sz w:val="28"/>
          <w:szCs w:val="28"/>
          <w:lang w:val="bg-BG"/>
        </w:rPr>
      </w:pPr>
      <w:r w:rsidRPr="00170CB5">
        <w:rPr>
          <w:sz w:val="28"/>
          <w:szCs w:val="28"/>
          <w:lang w:val="bg-BG"/>
        </w:rPr>
        <w:t>А/. Библиотечно и информационно обслужване:</w:t>
      </w:r>
    </w:p>
    <w:p w:rsidR="00193F69" w:rsidRPr="0047107B" w:rsidRDefault="00193F69" w:rsidP="00193F69">
      <w:pPr>
        <w:rPr>
          <w:sz w:val="16"/>
          <w:szCs w:val="16"/>
          <w:lang w:val="bg-BG"/>
        </w:rPr>
      </w:pPr>
    </w:p>
    <w:p w:rsidR="00193F69" w:rsidRPr="007123EE" w:rsidRDefault="00193F69" w:rsidP="00193F69">
      <w:pPr>
        <w:rPr>
          <w:sz w:val="28"/>
          <w:szCs w:val="28"/>
          <w:lang w:val="bg-BG"/>
        </w:rPr>
      </w:pPr>
      <w:r w:rsidRPr="00170CB5">
        <w:rPr>
          <w:sz w:val="28"/>
          <w:szCs w:val="28"/>
          <w:lang w:val="bg-BG"/>
        </w:rPr>
        <w:t>- библиотечен  фонд</w:t>
      </w:r>
      <w:r w:rsidRPr="00170CB5">
        <w:rPr>
          <w:sz w:val="28"/>
          <w:szCs w:val="28"/>
          <w:lang w:val="bg-BG"/>
        </w:rPr>
        <w:tab/>
      </w:r>
      <w:r w:rsidRPr="00170CB5">
        <w:rPr>
          <w:sz w:val="28"/>
          <w:szCs w:val="28"/>
          <w:lang w:val="bg-BG"/>
        </w:rPr>
        <w:tab/>
      </w:r>
      <w:r w:rsidRPr="00170CB5">
        <w:rPr>
          <w:sz w:val="28"/>
          <w:szCs w:val="28"/>
          <w:lang w:val="bg-BG"/>
        </w:rPr>
        <w:tab/>
      </w:r>
      <w:r w:rsidRPr="00170CB5">
        <w:rPr>
          <w:sz w:val="28"/>
          <w:szCs w:val="28"/>
          <w:lang w:val="bg-BG"/>
        </w:rPr>
        <w:tab/>
      </w:r>
      <w:r w:rsidRPr="00170CB5">
        <w:rPr>
          <w:sz w:val="28"/>
          <w:szCs w:val="28"/>
          <w:lang w:val="bg-BG"/>
        </w:rPr>
        <w:tab/>
      </w:r>
      <w:r w:rsidRPr="00170CB5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                     </w:t>
      </w:r>
      <w:r w:rsidRPr="00170CB5">
        <w:rPr>
          <w:sz w:val="28"/>
          <w:szCs w:val="28"/>
          <w:lang w:val="bg-BG"/>
        </w:rPr>
        <w:t>5</w:t>
      </w:r>
      <w:r>
        <w:rPr>
          <w:sz w:val="28"/>
          <w:szCs w:val="28"/>
          <w:lang w:val="en-US"/>
        </w:rPr>
        <w:t>8</w:t>
      </w:r>
      <w:r w:rsidR="0036285B">
        <w:rPr>
          <w:sz w:val="28"/>
          <w:szCs w:val="28"/>
          <w:lang w:val="bg-BG"/>
        </w:rPr>
        <w:t>93</w:t>
      </w:r>
    </w:p>
    <w:p w:rsidR="00193F69" w:rsidRPr="00CA459D" w:rsidRDefault="00193F69" w:rsidP="00193F69">
      <w:pPr>
        <w:rPr>
          <w:sz w:val="28"/>
          <w:szCs w:val="28"/>
          <w:lang w:val="bg-BG"/>
        </w:rPr>
      </w:pPr>
      <w:r w:rsidRPr="00170CB5">
        <w:rPr>
          <w:sz w:val="28"/>
          <w:szCs w:val="28"/>
          <w:lang w:val="bg-BG"/>
        </w:rPr>
        <w:t>- набавени библиотечни материали</w:t>
      </w:r>
      <w:r w:rsidRPr="00170CB5">
        <w:rPr>
          <w:sz w:val="28"/>
          <w:szCs w:val="28"/>
          <w:lang w:val="bg-BG"/>
        </w:rPr>
        <w:tab/>
      </w:r>
      <w:r w:rsidRPr="00170CB5">
        <w:rPr>
          <w:sz w:val="28"/>
          <w:szCs w:val="28"/>
          <w:lang w:val="bg-BG"/>
        </w:rPr>
        <w:tab/>
      </w:r>
      <w:r w:rsidRPr="00170CB5">
        <w:rPr>
          <w:sz w:val="28"/>
          <w:szCs w:val="28"/>
          <w:lang w:val="bg-BG"/>
        </w:rPr>
        <w:tab/>
      </w:r>
      <w:r w:rsidRPr="00170CB5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bg-BG"/>
        </w:rPr>
        <w:t xml:space="preserve"> </w:t>
      </w:r>
    </w:p>
    <w:p w:rsidR="00193F69" w:rsidRPr="001743C2" w:rsidRDefault="00193F69" w:rsidP="00193F69">
      <w:pPr>
        <w:rPr>
          <w:sz w:val="28"/>
          <w:szCs w:val="28"/>
          <w:lang w:val="bg-BG"/>
        </w:rPr>
      </w:pPr>
      <w:r w:rsidRPr="00170CB5">
        <w:rPr>
          <w:sz w:val="28"/>
          <w:szCs w:val="28"/>
          <w:lang w:val="bg-BG"/>
        </w:rPr>
        <w:t>- брой на абонираните периодични издания</w:t>
      </w:r>
      <w:r w:rsidRPr="00170CB5">
        <w:rPr>
          <w:sz w:val="28"/>
          <w:szCs w:val="28"/>
          <w:lang w:val="bg-BG"/>
        </w:rPr>
        <w:tab/>
      </w:r>
      <w:r w:rsidRPr="00170CB5">
        <w:rPr>
          <w:sz w:val="28"/>
          <w:szCs w:val="28"/>
          <w:lang w:val="bg-BG"/>
        </w:rPr>
        <w:tab/>
      </w:r>
      <w:r w:rsidRPr="00170CB5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</w:t>
      </w:r>
      <w:r w:rsidR="00F45E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bg-BG"/>
        </w:rPr>
        <w:t xml:space="preserve"> </w:t>
      </w:r>
      <w:r w:rsidR="00F45E53">
        <w:rPr>
          <w:sz w:val="28"/>
          <w:szCs w:val="28"/>
          <w:lang w:val="en-US"/>
        </w:rPr>
        <w:t>1</w:t>
      </w:r>
    </w:p>
    <w:p w:rsidR="00193F69" w:rsidRPr="0036285B" w:rsidRDefault="00193F69" w:rsidP="00193F69">
      <w:pPr>
        <w:rPr>
          <w:sz w:val="28"/>
          <w:szCs w:val="28"/>
          <w:lang w:val="bg-BG"/>
        </w:rPr>
      </w:pPr>
      <w:r w:rsidRPr="00170CB5">
        <w:rPr>
          <w:sz w:val="28"/>
          <w:szCs w:val="28"/>
          <w:lang w:val="bg-BG"/>
        </w:rPr>
        <w:t>- брой на читателски посещения</w:t>
      </w:r>
      <w:r w:rsidRPr="00170CB5">
        <w:rPr>
          <w:sz w:val="28"/>
          <w:szCs w:val="28"/>
          <w:lang w:val="bg-BG"/>
        </w:rPr>
        <w:tab/>
      </w:r>
      <w:r w:rsidRPr="00170CB5">
        <w:rPr>
          <w:sz w:val="28"/>
          <w:szCs w:val="28"/>
          <w:lang w:val="bg-BG"/>
        </w:rPr>
        <w:tab/>
      </w:r>
      <w:r w:rsidRPr="00170CB5">
        <w:rPr>
          <w:sz w:val="28"/>
          <w:szCs w:val="28"/>
          <w:lang w:val="bg-BG"/>
        </w:rPr>
        <w:tab/>
      </w:r>
      <w:r w:rsidRPr="00170CB5">
        <w:rPr>
          <w:sz w:val="28"/>
          <w:szCs w:val="28"/>
          <w:lang w:val="bg-BG"/>
        </w:rPr>
        <w:tab/>
      </w:r>
      <w:r w:rsidRPr="00170CB5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</w:t>
      </w:r>
      <w:r w:rsidR="00F45E53">
        <w:rPr>
          <w:sz w:val="28"/>
          <w:szCs w:val="28"/>
          <w:lang w:val="en-US"/>
        </w:rPr>
        <w:t>15</w:t>
      </w:r>
      <w:r w:rsidR="0036285B">
        <w:rPr>
          <w:sz w:val="28"/>
          <w:szCs w:val="28"/>
          <w:lang w:val="bg-BG"/>
        </w:rPr>
        <w:t>0</w:t>
      </w:r>
    </w:p>
    <w:p w:rsidR="00193F69" w:rsidRDefault="00193F69" w:rsidP="00193F69">
      <w:pPr>
        <w:rPr>
          <w:sz w:val="28"/>
          <w:szCs w:val="28"/>
          <w:lang w:val="bg-BG"/>
        </w:rPr>
      </w:pPr>
      <w:r w:rsidRPr="00170CB5">
        <w:rPr>
          <w:sz w:val="28"/>
          <w:szCs w:val="28"/>
          <w:lang w:val="bg-BG"/>
        </w:rPr>
        <w:t>- степен на автоматизация</w:t>
      </w:r>
      <w:r w:rsidRPr="00170CB5">
        <w:rPr>
          <w:sz w:val="28"/>
          <w:szCs w:val="28"/>
          <w:lang w:val="bg-BG"/>
        </w:rPr>
        <w:tab/>
        <w:t xml:space="preserve">-  компютърна конфигурация, </w:t>
      </w:r>
      <w:r>
        <w:rPr>
          <w:sz w:val="28"/>
          <w:szCs w:val="28"/>
          <w:lang w:val="bg-BG"/>
        </w:rPr>
        <w:t xml:space="preserve">               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bg-BG"/>
        </w:rPr>
        <w:t xml:space="preserve"> </w:t>
      </w:r>
      <w:r w:rsidRPr="00170CB5">
        <w:rPr>
          <w:sz w:val="28"/>
          <w:szCs w:val="28"/>
          <w:lang w:val="bg-BG"/>
        </w:rPr>
        <w:t xml:space="preserve">мултифункционално устройство, </w:t>
      </w:r>
      <w:r w:rsidRPr="00170CB5">
        <w:rPr>
          <w:sz w:val="28"/>
          <w:szCs w:val="28"/>
          <w:lang w:val="en-US"/>
        </w:rPr>
        <w:t>DVD</w:t>
      </w:r>
      <w:r w:rsidRPr="00170CB5">
        <w:rPr>
          <w:sz w:val="28"/>
          <w:szCs w:val="28"/>
          <w:lang w:val="bg-BG"/>
        </w:rPr>
        <w:t>, телевизор и стереоуредба.</w:t>
      </w:r>
    </w:p>
    <w:p w:rsidR="00193F69" w:rsidRPr="0047107B" w:rsidRDefault="00193F69" w:rsidP="00193F69">
      <w:pPr>
        <w:rPr>
          <w:sz w:val="16"/>
          <w:szCs w:val="16"/>
          <w:lang w:val="en-US"/>
        </w:rPr>
      </w:pPr>
    </w:p>
    <w:p w:rsidR="00193F69" w:rsidRDefault="00193F69" w:rsidP="00193F69">
      <w:pPr>
        <w:rPr>
          <w:sz w:val="28"/>
          <w:szCs w:val="28"/>
          <w:lang w:val="bg-BG"/>
        </w:rPr>
      </w:pPr>
      <w:r w:rsidRPr="00170CB5">
        <w:rPr>
          <w:sz w:val="28"/>
          <w:szCs w:val="28"/>
          <w:lang w:val="bg-BG"/>
        </w:rPr>
        <w:t>Б/ Любителско художествено творчество:</w:t>
      </w:r>
      <w:r w:rsidRPr="00170CB5">
        <w:rPr>
          <w:sz w:val="28"/>
          <w:szCs w:val="28"/>
          <w:lang w:val="bg-BG"/>
        </w:rPr>
        <w:tab/>
      </w:r>
    </w:p>
    <w:p w:rsidR="00193F69" w:rsidRDefault="00193F69" w:rsidP="00193F69">
      <w:pPr>
        <w:rPr>
          <w:sz w:val="16"/>
          <w:szCs w:val="16"/>
          <w:lang w:val="bg-BG"/>
        </w:rPr>
      </w:pPr>
    </w:p>
    <w:p w:rsidR="00193F69" w:rsidRPr="00495691" w:rsidRDefault="00193F69" w:rsidP="00193F69">
      <w:pPr>
        <w:numPr>
          <w:ilvl w:val="0"/>
          <w:numId w:val="1"/>
        </w:numPr>
        <w:rPr>
          <w:sz w:val="28"/>
          <w:szCs w:val="28"/>
          <w:lang w:val="bg-BG"/>
        </w:rPr>
      </w:pPr>
      <w:r w:rsidRPr="00170CB5">
        <w:rPr>
          <w:sz w:val="28"/>
          <w:szCs w:val="28"/>
          <w:lang w:val="bg-BG"/>
        </w:rPr>
        <w:t>постоянно действащи колективи – ДТ</w:t>
      </w:r>
      <w:r>
        <w:rPr>
          <w:sz w:val="28"/>
          <w:szCs w:val="28"/>
          <w:lang w:val="bg-BG"/>
        </w:rPr>
        <w:t>Ш</w:t>
      </w:r>
      <w:r w:rsidRPr="00170CB5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Хайде хоп”; ВГ</w:t>
      </w:r>
      <w:r w:rsidRPr="00170CB5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Младост</w:t>
      </w:r>
      <w:r w:rsidRPr="00170CB5">
        <w:rPr>
          <w:sz w:val="28"/>
          <w:szCs w:val="28"/>
          <w:lang w:val="bg-BG"/>
        </w:rPr>
        <w:t>”; ТФ „</w:t>
      </w:r>
      <w:proofErr w:type="spellStart"/>
      <w:r>
        <w:rPr>
          <w:sz w:val="28"/>
          <w:szCs w:val="28"/>
          <w:lang w:val="bg-BG"/>
        </w:rPr>
        <w:t>Сухаченче</w:t>
      </w:r>
      <w:proofErr w:type="spellEnd"/>
      <w:r w:rsidRPr="00170CB5">
        <w:rPr>
          <w:sz w:val="28"/>
          <w:szCs w:val="28"/>
          <w:lang w:val="bg-BG"/>
        </w:rPr>
        <w:t>”</w:t>
      </w:r>
      <w:r w:rsidR="006B7EBD">
        <w:rPr>
          <w:sz w:val="28"/>
          <w:szCs w:val="28"/>
          <w:lang w:val="bg-BG"/>
        </w:rPr>
        <w:t xml:space="preserve"> </w:t>
      </w:r>
      <w:r w:rsidRPr="00170CB5">
        <w:rPr>
          <w:sz w:val="28"/>
          <w:szCs w:val="28"/>
          <w:lang w:val="bg-BG"/>
        </w:rPr>
        <w:t>и ПГ „Стария дъб” – участия:</w:t>
      </w:r>
    </w:p>
    <w:p w:rsidR="00193F69" w:rsidRPr="0047107B" w:rsidRDefault="00193F69" w:rsidP="00193F69">
      <w:pPr>
        <w:ind w:left="360"/>
        <w:rPr>
          <w:sz w:val="16"/>
          <w:szCs w:val="16"/>
          <w:lang w:val="bg-BG"/>
        </w:rPr>
      </w:pPr>
    </w:p>
    <w:p w:rsidR="00193F69" w:rsidRDefault="00193F69" w:rsidP="00193F69">
      <w:pPr>
        <w:widowControl w:val="0"/>
        <w:numPr>
          <w:ilvl w:val="0"/>
          <w:numId w:val="2"/>
        </w:numPr>
        <w:tabs>
          <w:tab w:val="clear" w:pos="1875"/>
          <w:tab w:val="left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Бабин ден, Трифон </w:t>
      </w:r>
      <w:proofErr w:type="spellStart"/>
      <w:r>
        <w:rPr>
          <w:sz w:val="28"/>
          <w:szCs w:val="28"/>
          <w:lang w:val="bg-BG"/>
        </w:rPr>
        <w:t>зарезан</w:t>
      </w:r>
      <w:proofErr w:type="spellEnd"/>
      <w:r>
        <w:rPr>
          <w:sz w:val="28"/>
          <w:szCs w:val="28"/>
          <w:lang w:val="bg-BG"/>
        </w:rPr>
        <w:t>, Осми март;</w:t>
      </w:r>
    </w:p>
    <w:p w:rsidR="00193F69" w:rsidRPr="00C37BFC" w:rsidRDefault="00193F69" w:rsidP="00193F69">
      <w:pPr>
        <w:widowControl w:val="0"/>
        <w:numPr>
          <w:ilvl w:val="0"/>
          <w:numId w:val="3"/>
        </w:numPr>
        <w:tabs>
          <w:tab w:val="clear" w:pos="1080"/>
          <w:tab w:val="num" w:pos="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</w:t>
      </w:r>
      <w:r w:rsidR="005F0A05">
        <w:rPr>
          <w:sz w:val="28"/>
          <w:szCs w:val="28"/>
          <w:lang w:val="en-US"/>
        </w:rPr>
        <w:t>I</w:t>
      </w:r>
      <w:r w:rsidR="006B7EBD">
        <w:rPr>
          <w:sz w:val="28"/>
          <w:szCs w:val="28"/>
          <w:lang w:val="en-US"/>
        </w:rPr>
        <w:t>I</w:t>
      </w:r>
      <w:r>
        <w:rPr>
          <w:sz w:val="28"/>
          <w:szCs w:val="28"/>
          <w:lang w:val="bg-BG"/>
        </w:rPr>
        <w:t xml:space="preserve"> Юбилеен фестивал на патриотичната песен  - Плевен Първа награда;</w:t>
      </w:r>
    </w:p>
    <w:p w:rsidR="00193F69" w:rsidRPr="006B7EBD" w:rsidRDefault="00193F69" w:rsidP="00193F69">
      <w:pPr>
        <w:widowControl w:val="0"/>
        <w:numPr>
          <w:ilvl w:val="0"/>
          <w:numId w:val="3"/>
        </w:numPr>
        <w:tabs>
          <w:tab w:val="clear" w:pos="1080"/>
          <w:tab w:val="num" w:pos="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  <w:lang w:val="en-US"/>
        </w:rPr>
      </w:pPr>
      <w:r w:rsidRPr="00A46259">
        <w:rPr>
          <w:sz w:val="28"/>
          <w:szCs w:val="28"/>
          <w:lang w:val="bg-BG"/>
        </w:rPr>
        <w:t xml:space="preserve"> </w:t>
      </w:r>
      <w:r w:rsidR="00F45E53">
        <w:rPr>
          <w:sz w:val="28"/>
          <w:szCs w:val="28"/>
          <w:lang w:val="bg-BG"/>
        </w:rPr>
        <w:t>Х</w:t>
      </w:r>
      <w:r w:rsidR="00F45E53">
        <w:rPr>
          <w:sz w:val="28"/>
          <w:szCs w:val="28"/>
          <w:lang w:val="en-US"/>
        </w:rPr>
        <w:t>V</w:t>
      </w:r>
      <w:r w:rsidR="006B7EBD">
        <w:rPr>
          <w:sz w:val="28"/>
          <w:szCs w:val="28"/>
          <w:lang w:val="en-US"/>
        </w:rPr>
        <w:t>I</w:t>
      </w:r>
      <w:r w:rsidR="00F45E53">
        <w:rPr>
          <w:sz w:val="28"/>
          <w:szCs w:val="28"/>
          <w:lang w:val="en-US"/>
        </w:rPr>
        <w:t xml:space="preserve"> </w:t>
      </w:r>
      <w:r w:rsidR="00F45E53">
        <w:rPr>
          <w:sz w:val="28"/>
          <w:szCs w:val="28"/>
          <w:lang w:val="bg-BG"/>
        </w:rPr>
        <w:t xml:space="preserve">Старопланински събор Балкан </w:t>
      </w:r>
      <w:proofErr w:type="spellStart"/>
      <w:r w:rsidR="00F45E53">
        <w:rPr>
          <w:sz w:val="28"/>
          <w:szCs w:val="28"/>
          <w:lang w:val="bg-BG"/>
        </w:rPr>
        <w:t>форк</w:t>
      </w:r>
      <w:proofErr w:type="spellEnd"/>
      <w:r w:rsidR="00F45E53">
        <w:rPr>
          <w:sz w:val="28"/>
          <w:szCs w:val="28"/>
          <w:lang w:val="bg-BG"/>
        </w:rPr>
        <w:t xml:space="preserve"> 202</w:t>
      </w:r>
      <w:r w:rsidR="006B7EBD">
        <w:rPr>
          <w:sz w:val="28"/>
          <w:szCs w:val="28"/>
          <w:lang w:val="en-US"/>
        </w:rPr>
        <w:t>3</w:t>
      </w:r>
      <w:r w:rsidR="00F45E53">
        <w:rPr>
          <w:sz w:val="28"/>
          <w:szCs w:val="28"/>
          <w:lang w:val="bg-BG"/>
        </w:rPr>
        <w:t xml:space="preserve"> - </w:t>
      </w:r>
      <w:r>
        <w:rPr>
          <w:sz w:val="28"/>
          <w:szCs w:val="28"/>
          <w:lang w:val="bg-BG"/>
        </w:rPr>
        <w:t xml:space="preserve">Второ </w:t>
      </w:r>
      <w:r w:rsidR="006B7EBD">
        <w:rPr>
          <w:sz w:val="28"/>
          <w:szCs w:val="28"/>
          <w:lang w:val="en-US"/>
        </w:rPr>
        <w:t xml:space="preserve">и </w:t>
      </w:r>
      <w:r w:rsidR="006B7EBD">
        <w:rPr>
          <w:sz w:val="28"/>
          <w:szCs w:val="28"/>
          <w:lang w:val="bg-BG"/>
        </w:rPr>
        <w:t xml:space="preserve">Трето </w:t>
      </w:r>
      <w:r>
        <w:rPr>
          <w:sz w:val="28"/>
          <w:szCs w:val="28"/>
          <w:lang w:val="bg-BG"/>
        </w:rPr>
        <w:t>място</w:t>
      </w:r>
      <w:r w:rsidRPr="00A46259">
        <w:rPr>
          <w:sz w:val="28"/>
          <w:szCs w:val="28"/>
          <w:lang w:val="bg-BG"/>
        </w:rPr>
        <w:t>;</w:t>
      </w:r>
    </w:p>
    <w:p w:rsidR="006B7EBD" w:rsidRPr="00A46259" w:rsidRDefault="006B7EBD" w:rsidP="00193F69">
      <w:pPr>
        <w:widowControl w:val="0"/>
        <w:numPr>
          <w:ilvl w:val="0"/>
          <w:numId w:val="3"/>
        </w:numPr>
        <w:tabs>
          <w:tab w:val="clear" w:pos="1080"/>
          <w:tab w:val="num" w:pos="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>Национален фолклорен фестивал гр. Койнаре;</w:t>
      </w:r>
    </w:p>
    <w:p w:rsidR="00193F69" w:rsidRPr="006B7EBD" w:rsidRDefault="00F45E53" w:rsidP="00193F69">
      <w:pPr>
        <w:widowControl w:val="0"/>
        <w:numPr>
          <w:ilvl w:val="0"/>
          <w:numId w:val="3"/>
        </w:numPr>
        <w:tabs>
          <w:tab w:val="clear" w:pos="1080"/>
          <w:tab w:val="num" w:pos="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>Национален ф</w:t>
      </w:r>
      <w:r w:rsidR="00193F69">
        <w:rPr>
          <w:sz w:val="28"/>
          <w:szCs w:val="28"/>
          <w:lang w:val="bg-BG"/>
        </w:rPr>
        <w:t xml:space="preserve">олклорен </w:t>
      </w:r>
      <w:r>
        <w:rPr>
          <w:sz w:val="28"/>
          <w:szCs w:val="28"/>
          <w:lang w:val="bg-BG"/>
        </w:rPr>
        <w:t xml:space="preserve">фестивал </w:t>
      </w:r>
      <w:r w:rsidR="00193F69">
        <w:rPr>
          <w:sz w:val="28"/>
          <w:szCs w:val="28"/>
          <w:lang w:val="bg-BG"/>
        </w:rPr>
        <w:t xml:space="preserve">с. </w:t>
      </w:r>
      <w:r>
        <w:rPr>
          <w:sz w:val="28"/>
          <w:szCs w:val="28"/>
          <w:lang w:val="bg-BG"/>
        </w:rPr>
        <w:t xml:space="preserve">Горник – </w:t>
      </w:r>
      <w:r w:rsidR="006B7EBD">
        <w:rPr>
          <w:sz w:val="28"/>
          <w:szCs w:val="28"/>
          <w:lang w:val="bg-BG"/>
        </w:rPr>
        <w:t xml:space="preserve">два </w:t>
      </w:r>
      <w:r>
        <w:rPr>
          <w:sz w:val="28"/>
          <w:szCs w:val="28"/>
          <w:lang w:val="bg-BG"/>
        </w:rPr>
        <w:t>златн</w:t>
      </w:r>
      <w:r w:rsidR="006B7EBD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 xml:space="preserve"> и сребърен медал</w:t>
      </w:r>
      <w:r w:rsidR="00193F69">
        <w:rPr>
          <w:sz w:val="28"/>
          <w:szCs w:val="28"/>
          <w:lang w:val="bg-BG"/>
        </w:rPr>
        <w:t>;</w:t>
      </w:r>
    </w:p>
    <w:p w:rsidR="006B7EBD" w:rsidRPr="006B7EBD" w:rsidRDefault="006B7EBD" w:rsidP="00193F69">
      <w:pPr>
        <w:widowControl w:val="0"/>
        <w:numPr>
          <w:ilvl w:val="0"/>
          <w:numId w:val="3"/>
        </w:numPr>
        <w:tabs>
          <w:tab w:val="clear" w:pos="1080"/>
          <w:tab w:val="num" w:pos="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>Фолклорен фестивал село Лазарово;</w:t>
      </w:r>
    </w:p>
    <w:p w:rsidR="006B7EBD" w:rsidRPr="006B7EBD" w:rsidRDefault="006B7EBD" w:rsidP="00193F69">
      <w:pPr>
        <w:widowControl w:val="0"/>
        <w:numPr>
          <w:ilvl w:val="0"/>
          <w:numId w:val="3"/>
        </w:numPr>
        <w:tabs>
          <w:tab w:val="clear" w:pos="1080"/>
          <w:tab w:val="num" w:pos="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>Фестивал гр. Луковит – златен медал;</w:t>
      </w:r>
    </w:p>
    <w:p w:rsidR="006B7EBD" w:rsidRPr="00F45E53" w:rsidRDefault="006B7EBD" w:rsidP="00193F69">
      <w:pPr>
        <w:widowControl w:val="0"/>
        <w:numPr>
          <w:ilvl w:val="0"/>
          <w:numId w:val="3"/>
        </w:numPr>
        <w:tabs>
          <w:tab w:val="clear" w:pos="1080"/>
          <w:tab w:val="num" w:pos="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>Фолклорен фестивал село Брестница;</w:t>
      </w:r>
    </w:p>
    <w:p w:rsidR="00193F69" w:rsidRDefault="005F0A05" w:rsidP="00193F69">
      <w:pPr>
        <w:widowControl w:val="0"/>
        <w:numPr>
          <w:ilvl w:val="0"/>
          <w:numId w:val="4"/>
        </w:numPr>
        <w:tabs>
          <w:tab w:val="clear" w:pos="1080"/>
          <w:tab w:val="num" w:pos="540"/>
          <w:tab w:val="left" w:pos="900"/>
          <w:tab w:val="left" w:pos="1440"/>
          <w:tab w:val="left" w:pos="1980"/>
        </w:tabs>
        <w:overflowPunct w:val="0"/>
        <w:autoSpaceDE w:val="0"/>
        <w:autoSpaceDN w:val="0"/>
        <w:adjustRightInd w:val="0"/>
        <w:ind w:left="709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Х</w:t>
      </w:r>
      <w:r w:rsidR="00193F69">
        <w:rPr>
          <w:sz w:val="28"/>
          <w:szCs w:val="28"/>
          <w:lang w:val="bg-BG"/>
        </w:rPr>
        <w:t>V</w:t>
      </w:r>
      <w:r w:rsidR="006B7EBD">
        <w:rPr>
          <w:sz w:val="28"/>
          <w:szCs w:val="28"/>
          <w:lang w:val="en-US"/>
        </w:rPr>
        <w:t>I</w:t>
      </w:r>
      <w:r w:rsidR="00193F69">
        <w:rPr>
          <w:sz w:val="28"/>
          <w:szCs w:val="28"/>
          <w:lang w:val="bg-BG"/>
        </w:rPr>
        <w:t xml:space="preserve"> Републикански </w:t>
      </w:r>
      <w:proofErr w:type="spellStart"/>
      <w:r w:rsidR="00193F69">
        <w:rPr>
          <w:sz w:val="28"/>
          <w:szCs w:val="28"/>
          <w:lang w:val="bg-BG"/>
        </w:rPr>
        <w:t>многожанров</w:t>
      </w:r>
      <w:proofErr w:type="spellEnd"/>
      <w:r w:rsidR="00193F69">
        <w:rPr>
          <w:sz w:val="28"/>
          <w:szCs w:val="28"/>
          <w:lang w:val="bg-BG"/>
        </w:rPr>
        <w:t xml:space="preserve"> фестивал на хората с увреждания гр. Перник – Златен медал</w:t>
      </w:r>
      <w:r w:rsidR="00193F69" w:rsidRPr="00AF16B5">
        <w:rPr>
          <w:sz w:val="28"/>
          <w:szCs w:val="28"/>
          <w:lang w:val="bg-BG"/>
        </w:rPr>
        <w:t>;</w:t>
      </w:r>
    </w:p>
    <w:p w:rsidR="00193F69" w:rsidRDefault="00F45E53" w:rsidP="00193F69">
      <w:pPr>
        <w:widowControl w:val="0"/>
        <w:numPr>
          <w:ilvl w:val="0"/>
          <w:numId w:val="4"/>
        </w:numPr>
        <w:tabs>
          <w:tab w:val="clear" w:pos="1080"/>
          <w:tab w:val="num" w:pos="540"/>
          <w:tab w:val="left" w:pos="900"/>
          <w:tab w:val="left" w:pos="1440"/>
          <w:tab w:val="left" w:pos="1980"/>
        </w:tabs>
        <w:overflowPunct w:val="0"/>
        <w:autoSpaceDE w:val="0"/>
        <w:autoSpaceDN w:val="0"/>
        <w:adjustRightInd w:val="0"/>
        <w:ind w:left="709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Национален фолклорен фестивал „Ехо от северозапада“ с. Сухаче</w:t>
      </w:r>
      <w:r w:rsidR="00193F69">
        <w:rPr>
          <w:sz w:val="28"/>
          <w:szCs w:val="28"/>
          <w:lang w:val="bg-BG"/>
        </w:rPr>
        <w:t>;</w:t>
      </w:r>
    </w:p>
    <w:p w:rsidR="006B7EBD" w:rsidRDefault="006B7EBD" w:rsidP="00193F69">
      <w:pPr>
        <w:widowControl w:val="0"/>
        <w:numPr>
          <w:ilvl w:val="0"/>
          <w:numId w:val="4"/>
        </w:numPr>
        <w:tabs>
          <w:tab w:val="clear" w:pos="1080"/>
          <w:tab w:val="num" w:pos="540"/>
          <w:tab w:val="left" w:pos="900"/>
          <w:tab w:val="left" w:pos="1440"/>
          <w:tab w:val="left" w:pos="1980"/>
        </w:tabs>
        <w:overflowPunct w:val="0"/>
        <w:autoSpaceDE w:val="0"/>
        <w:autoSpaceDN w:val="0"/>
        <w:adjustRightInd w:val="0"/>
        <w:ind w:left="709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Фолклорен фестивал село Коиловци;</w:t>
      </w:r>
    </w:p>
    <w:p w:rsidR="00193F69" w:rsidRDefault="00F45E53" w:rsidP="00193F69">
      <w:pPr>
        <w:widowControl w:val="0"/>
        <w:numPr>
          <w:ilvl w:val="0"/>
          <w:numId w:val="4"/>
        </w:numPr>
        <w:tabs>
          <w:tab w:val="clear" w:pos="1080"/>
          <w:tab w:val="num" w:pos="540"/>
          <w:tab w:val="left" w:pos="900"/>
          <w:tab w:val="left" w:pos="1440"/>
          <w:tab w:val="left" w:pos="1980"/>
        </w:tabs>
        <w:overflowPunct w:val="0"/>
        <w:autoSpaceDE w:val="0"/>
        <w:autoSpaceDN w:val="0"/>
        <w:adjustRightInd w:val="0"/>
        <w:ind w:left="709"/>
        <w:textAlignment w:val="baseline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Многожанров</w:t>
      </w:r>
      <w:proofErr w:type="spellEnd"/>
      <w:r>
        <w:rPr>
          <w:sz w:val="28"/>
          <w:szCs w:val="28"/>
          <w:lang w:val="bg-BG"/>
        </w:rPr>
        <w:t xml:space="preserve"> фестивал на инвалидите в България с. Бреница – </w:t>
      </w:r>
      <w:r w:rsidR="006B7EBD">
        <w:rPr>
          <w:sz w:val="28"/>
          <w:szCs w:val="28"/>
          <w:lang w:val="bg-BG"/>
        </w:rPr>
        <w:t>Златен и сребърен медал</w:t>
      </w:r>
      <w:r w:rsidR="00193F69">
        <w:rPr>
          <w:sz w:val="28"/>
          <w:szCs w:val="28"/>
          <w:lang w:val="bg-BG"/>
        </w:rPr>
        <w:t>;</w:t>
      </w:r>
    </w:p>
    <w:p w:rsidR="006B7EBD" w:rsidRDefault="006B7EBD" w:rsidP="00193F69">
      <w:pPr>
        <w:widowControl w:val="0"/>
        <w:numPr>
          <w:ilvl w:val="0"/>
          <w:numId w:val="4"/>
        </w:numPr>
        <w:tabs>
          <w:tab w:val="clear" w:pos="1080"/>
          <w:tab w:val="num" w:pos="540"/>
          <w:tab w:val="left" w:pos="900"/>
          <w:tab w:val="left" w:pos="1440"/>
          <w:tab w:val="left" w:pos="1980"/>
        </w:tabs>
        <w:overflowPunct w:val="0"/>
        <w:autoSpaceDE w:val="0"/>
        <w:autoSpaceDN w:val="0"/>
        <w:adjustRightInd w:val="0"/>
        <w:ind w:left="709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Регионален фестивал село Попица;</w:t>
      </w:r>
    </w:p>
    <w:p w:rsidR="006B7EBD" w:rsidRDefault="006B7EBD" w:rsidP="00193F69">
      <w:pPr>
        <w:widowControl w:val="0"/>
        <w:numPr>
          <w:ilvl w:val="0"/>
          <w:numId w:val="4"/>
        </w:numPr>
        <w:tabs>
          <w:tab w:val="clear" w:pos="1080"/>
          <w:tab w:val="num" w:pos="540"/>
          <w:tab w:val="left" w:pos="900"/>
          <w:tab w:val="left" w:pos="1440"/>
          <w:tab w:val="left" w:pos="1980"/>
        </w:tabs>
        <w:overflowPunct w:val="0"/>
        <w:autoSpaceDE w:val="0"/>
        <w:autoSpaceDN w:val="0"/>
        <w:adjustRightInd w:val="0"/>
        <w:ind w:left="709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Участие в музикален и кулинарен блок на празник МИГ Червен бряг;</w:t>
      </w:r>
    </w:p>
    <w:p w:rsidR="00F45E53" w:rsidRDefault="00F45E53" w:rsidP="00193F69">
      <w:pPr>
        <w:widowControl w:val="0"/>
        <w:numPr>
          <w:ilvl w:val="0"/>
          <w:numId w:val="4"/>
        </w:numPr>
        <w:tabs>
          <w:tab w:val="clear" w:pos="1080"/>
          <w:tab w:val="num" w:pos="540"/>
          <w:tab w:val="left" w:pos="900"/>
          <w:tab w:val="left" w:pos="1440"/>
          <w:tab w:val="left" w:pos="1980"/>
        </w:tabs>
        <w:overflowPunct w:val="0"/>
        <w:autoSpaceDE w:val="0"/>
        <w:autoSpaceDN w:val="0"/>
        <w:adjustRightInd w:val="0"/>
        <w:ind w:left="709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Фолклорен фест</w:t>
      </w:r>
      <w:r w:rsidR="006B7EBD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>вал с. Оходен</w:t>
      </w:r>
      <w:r w:rsidR="006B7EBD">
        <w:rPr>
          <w:sz w:val="28"/>
          <w:szCs w:val="28"/>
          <w:lang w:val="bg-BG"/>
        </w:rPr>
        <w:t xml:space="preserve"> и с. Сливовица</w:t>
      </w:r>
      <w:r>
        <w:rPr>
          <w:sz w:val="28"/>
          <w:szCs w:val="28"/>
          <w:lang w:val="bg-BG"/>
        </w:rPr>
        <w:t>;</w:t>
      </w:r>
    </w:p>
    <w:p w:rsidR="00F45E53" w:rsidRDefault="00F45E53" w:rsidP="00193F69">
      <w:pPr>
        <w:widowControl w:val="0"/>
        <w:numPr>
          <w:ilvl w:val="0"/>
          <w:numId w:val="4"/>
        </w:numPr>
        <w:tabs>
          <w:tab w:val="clear" w:pos="1080"/>
          <w:tab w:val="num" w:pos="540"/>
          <w:tab w:val="left" w:pos="900"/>
          <w:tab w:val="left" w:pos="1440"/>
          <w:tab w:val="left" w:pos="1980"/>
        </w:tabs>
        <w:overflowPunct w:val="0"/>
        <w:autoSpaceDE w:val="0"/>
        <w:autoSpaceDN w:val="0"/>
        <w:adjustRightInd w:val="0"/>
        <w:ind w:left="709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Международен фестивал гр. Од</w:t>
      </w:r>
      <w:r w:rsidR="006B7EBD">
        <w:rPr>
          <w:sz w:val="28"/>
          <w:szCs w:val="28"/>
          <w:lang w:val="bg-BG"/>
        </w:rPr>
        <w:t>рин</w:t>
      </w:r>
      <w:r>
        <w:rPr>
          <w:sz w:val="28"/>
          <w:szCs w:val="28"/>
          <w:lang w:val="bg-BG"/>
        </w:rPr>
        <w:t xml:space="preserve">, </w:t>
      </w:r>
      <w:r w:rsidR="006B7EBD">
        <w:rPr>
          <w:sz w:val="28"/>
          <w:szCs w:val="28"/>
          <w:lang w:val="bg-BG"/>
        </w:rPr>
        <w:t>Република Турция</w:t>
      </w:r>
      <w:r>
        <w:rPr>
          <w:sz w:val="28"/>
          <w:szCs w:val="28"/>
          <w:lang w:val="bg-BG"/>
        </w:rPr>
        <w:t>;</w:t>
      </w:r>
    </w:p>
    <w:p w:rsidR="00211D75" w:rsidRDefault="00211D75" w:rsidP="00193F69">
      <w:pPr>
        <w:widowControl w:val="0"/>
        <w:numPr>
          <w:ilvl w:val="0"/>
          <w:numId w:val="4"/>
        </w:numPr>
        <w:tabs>
          <w:tab w:val="clear" w:pos="1080"/>
          <w:tab w:val="num" w:pos="540"/>
          <w:tab w:val="left" w:pos="900"/>
          <w:tab w:val="left" w:pos="1440"/>
          <w:tab w:val="left" w:pos="1980"/>
        </w:tabs>
        <w:overflowPunct w:val="0"/>
        <w:autoSpaceDE w:val="0"/>
        <w:autoSpaceDN w:val="0"/>
        <w:adjustRightInd w:val="0"/>
        <w:ind w:left="709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Фолклорен фестивал „Пъстра шевица“ гр. Червен бряг;</w:t>
      </w:r>
    </w:p>
    <w:p w:rsidR="008C4CED" w:rsidRDefault="008C4CED" w:rsidP="00193F69">
      <w:pPr>
        <w:widowControl w:val="0"/>
        <w:numPr>
          <w:ilvl w:val="0"/>
          <w:numId w:val="4"/>
        </w:numPr>
        <w:tabs>
          <w:tab w:val="clear" w:pos="1080"/>
          <w:tab w:val="num" w:pos="540"/>
          <w:tab w:val="left" w:pos="900"/>
          <w:tab w:val="left" w:pos="1440"/>
          <w:tab w:val="left" w:pos="1980"/>
        </w:tabs>
        <w:overflowPunct w:val="0"/>
        <w:autoSpaceDE w:val="0"/>
        <w:autoSpaceDN w:val="0"/>
        <w:adjustRightInd w:val="0"/>
        <w:ind w:left="709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Фестивал село Синьо бърдо – златен медал;</w:t>
      </w:r>
    </w:p>
    <w:p w:rsidR="00211D75" w:rsidRDefault="00211D75" w:rsidP="00193F69">
      <w:pPr>
        <w:widowControl w:val="0"/>
        <w:numPr>
          <w:ilvl w:val="0"/>
          <w:numId w:val="4"/>
        </w:numPr>
        <w:tabs>
          <w:tab w:val="clear" w:pos="1080"/>
          <w:tab w:val="num" w:pos="540"/>
          <w:tab w:val="left" w:pos="900"/>
          <w:tab w:val="left" w:pos="1440"/>
          <w:tab w:val="left" w:pos="1980"/>
        </w:tabs>
        <w:overflowPunct w:val="0"/>
        <w:autoSpaceDE w:val="0"/>
        <w:autoSpaceDN w:val="0"/>
        <w:adjustRightInd w:val="0"/>
        <w:ind w:left="709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Фолклорни фестивали  с. </w:t>
      </w:r>
      <w:r w:rsidR="006B7EBD">
        <w:rPr>
          <w:sz w:val="28"/>
          <w:szCs w:val="28"/>
          <w:lang w:val="bg-BG"/>
        </w:rPr>
        <w:t>Буковец, с. Царевец</w:t>
      </w:r>
      <w:r w:rsidR="008C4CED">
        <w:rPr>
          <w:sz w:val="28"/>
          <w:szCs w:val="28"/>
          <w:lang w:val="bg-BG"/>
        </w:rPr>
        <w:t>, Крушовица</w:t>
      </w:r>
      <w:r w:rsidR="006B7EBD">
        <w:rPr>
          <w:sz w:val="28"/>
          <w:szCs w:val="28"/>
          <w:lang w:val="bg-BG"/>
        </w:rPr>
        <w:t xml:space="preserve"> и с. Еница</w:t>
      </w:r>
      <w:r>
        <w:rPr>
          <w:sz w:val="28"/>
          <w:szCs w:val="28"/>
          <w:lang w:val="bg-BG"/>
        </w:rPr>
        <w:t>;</w:t>
      </w:r>
    </w:p>
    <w:p w:rsidR="00211D75" w:rsidRDefault="00211D75" w:rsidP="00193F69">
      <w:pPr>
        <w:widowControl w:val="0"/>
        <w:numPr>
          <w:ilvl w:val="0"/>
          <w:numId w:val="4"/>
        </w:numPr>
        <w:tabs>
          <w:tab w:val="clear" w:pos="1080"/>
          <w:tab w:val="num" w:pos="540"/>
          <w:tab w:val="left" w:pos="900"/>
          <w:tab w:val="left" w:pos="1440"/>
          <w:tab w:val="left" w:pos="1980"/>
        </w:tabs>
        <w:overflowPunct w:val="0"/>
        <w:autoSpaceDE w:val="0"/>
        <w:autoSpaceDN w:val="0"/>
        <w:adjustRightInd w:val="0"/>
        <w:ind w:left="709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Кулинарен фолклорен събор на трудолюбието и веселието с. Сухаче;</w:t>
      </w:r>
    </w:p>
    <w:p w:rsidR="00211D75" w:rsidRDefault="00211D75" w:rsidP="00193F69">
      <w:pPr>
        <w:widowControl w:val="0"/>
        <w:numPr>
          <w:ilvl w:val="0"/>
          <w:numId w:val="4"/>
        </w:numPr>
        <w:tabs>
          <w:tab w:val="clear" w:pos="1080"/>
          <w:tab w:val="num" w:pos="540"/>
          <w:tab w:val="left" w:pos="900"/>
          <w:tab w:val="left" w:pos="1440"/>
          <w:tab w:val="left" w:pos="1980"/>
        </w:tabs>
        <w:overflowPunct w:val="0"/>
        <w:autoSpaceDE w:val="0"/>
        <w:autoSpaceDN w:val="0"/>
        <w:adjustRightInd w:val="0"/>
        <w:ind w:left="709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Есенен панаир на плодородието с. Сухаче;</w:t>
      </w:r>
    </w:p>
    <w:p w:rsidR="008C4CED" w:rsidRDefault="008C4CED" w:rsidP="00193F69">
      <w:pPr>
        <w:widowControl w:val="0"/>
        <w:numPr>
          <w:ilvl w:val="0"/>
          <w:numId w:val="4"/>
        </w:numPr>
        <w:tabs>
          <w:tab w:val="clear" w:pos="1080"/>
          <w:tab w:val="num" w:pos="540"/>
          <w:tab w:val="left" w:pos="900"/>
          <w:tab w:val="left" w:pos="1440"/>
          <w:tab w:val="left" w:pos="1980"/>
        </w:tabs>
        <w:overflowPunct w:val="0"/>
        <w:autoSpaceDE w:val="0"/>
        <w:autoSpaceDN w:val="0"/>
        <w:adjustRightInd w:val="0"/>
        <w:ind w:left="709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Фолклорен фестивал село Рогозен и село Малорад;</w:t>
      </w:r>
    </w:p>
    <w:p w:rsidR="00193F69" w:rsidRDefault="00193F69" w:rsidP="00193F69">
      <w:pPr>
        <w:widowControl w:val="0"/>
        <w:numPr>
          <w:ilvl w:val="0"/>
          <w:numId w:val="4"/>
        </w:numPr>
        <w:tabs>
          <w:tab w:val="clear" w:pos="1080"/>
          <w:tab w:val="num" w:pos="540"/>
          <w:tab w:val="left" w:pos="900"/>
          <w:tab w:val="left" w:pos="1440"/>
          <w:tab w:val="left" w:pos="1980"/>
        </w:tabs>
        <w:overflowPunct w:val="0"/>
        <w:autoSpaceDE w:val="0"/>
        <w:autoSpaceDN w:val="0"/>
        <w:adjustRightInd w:val="0"/>
        <w:ind w:left="709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Участие на групата доброволци в разкопките в местността „Селището“ ;</w:t>
      </w:r>
    </w:p>
    <w:p w:rsidR="008C4CED" w:rsidRDefault="008C4CED" w:rsidP="00193F69">
      <w:pPr>
        <w:widowControl w:val="0"/>
        <w:numPr>
          <w:ilvl w:val="0"/>
          <w:numId w:val="4"/>
        </w:numPr>
        <w:tabs>
          <w:tab w:val="clear" w:pos="1080"/>
          <w:tab w:val="num" w:pos="540"/>
          <w:tab w:val="left" w:pos="900"/>
          <w:tab w:val="left" w:pos="1440"/>
          <w:tab w:val="left" w:pos="1980"/>
        </w:tabs>
        <w:overflowPunct w:val="0"/>
        <w:autoSpaceDE w:val="0"/>
        <w:autoSpaceDN w:val="0"/>
        <w:adjustRightInd w:val="0"/>
        <w:ind w:left="709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Международен фестивал на изкуствата “Утринна звезда“ гр. Банско – сребърен и бронзов медал;</w:t>
      </w:r>
    </w:p>
    <w:p w:rsidR="00193F69" w:rsidRDefault="00193F69" w:rsidP="00193F69">
      <w:pPr>
        <w:widowControl w:val="0"/>
        <w:numPr>
          <w:ilvl w:val="0"/>
          <w:numId w:val="4"/>
        </w:numPr>
        <w:tabs>
          <w:tab w:val="clear" w:pos="1080"/>
          <w:tab w:val="num" w:pos="540"/>
          <w:tab w:val="left" w:pos="900"/>
          <w:tab w:val="left" w:pos="1440"/>
          <w:tab w:val="left" w:pos="1980"/>
        </w:tabs>
        <w:overflowPunct w:val="0"/>
        <w:autoSpaceDE w:val="0"/>
        <w:autoSpaceDN w:val="0"/>
        <w:adjustRightInd w:val="0"/>
        <w:ind w:left="709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Подредена изложба с материали от разкопките.</w:t>
      </w:r>
    </w:p>
    <w:p w:rsidR="00211D75" w:rsidRPr="00AF16B5" w:rsidRDefault="00211D75" w:rsidP="006B7EBD">
      <w:pPr>
        <w:widowControl w:val="0"/>
        <w:tabs>
          <w:tab w:val="left" w:pos="900"/>
          <w:tab w:val="left" w:pos="1440"/>
          <w:tab w:val="left" w:pos="1980"/>
        </w:tabs>
        <w:overflowPunct w:val="0"/>
        <w:autoSpaceDE w:val="0"/>
        <w:autoSpaceDN w:val="0"/>
        <w:adjustRightInd w:val="0"/>
        <w:ind w:left="349"/>
        <w:textAlignment w:val="baseline"/>
        <w:rPr>
          <w:sz w:val="28"/>
          <w:szCs w:val="28"/>
          <w:lang w:val="bg-BG"/>
        </w:rPr>
      </w:pPr>
    </w:p>
    <w:p w:rsidR="00193F69" w:rsidRDefault="00193F69" w:rsidP="00193F6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bg-BG"/>
        </w:rPr>
      </w:pPr>
      <w:r w:rsidRPr="0068216F">
        <w:rPr>
          <w:sz w:val="28"/>
          <w:szCs w:val="28"/>
          <w:lang w:val="bg-BG"/>
        </w:rPr>
        <w:t>През цялата година читалището работи по културния си календар.</w:t>
      </w:r>
    </w:p>
    <w:p w:rsidR="00193F69" w:rsidRPr="00495691" w:rsidRDefault="00193F69" w:rsidP="00193F6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bg-BG"/>
        </w:rPr>
      </w:pPr>
    </w:p>
    <w:p w:rsidR="00193F69" w:rsidRDefault="008C4CED" w:rsidP="00193F6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</w:t>
      </w:r>
      <w:r w:rsidR="00193F69">
        <w:rPr>
          <w:sz w:val="28"/>
          <w:szCs w:val="28"/>
          <w:lang w:val="bg-BG"/>
        </w:rPr>
        <w:t xml:space="preserve">/ Постоянно действащи </w:t>
      </w:r>
      <w:r w:rsidR="00193F69" w:rsidRPr="0068216F">
        <w:rPr>
          <w:sz w:val="28"/>
          <w:szCs w:val="28"/>
          <w:lang w:val="bg-BG"/>
        </w:rPr>
        <w:t>две групи за издирване и съхранение на древните занаяти, обичаи и песни в родния край.</w:t>
      </w:r>
    </w:p>
    <w:p w:rsidR="00193F69" w:rsidRPr="00495691" w:rsidRDefault="00193F69" w:rsidP="00193F6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bg-BG"/>
        </w:rPr>
      </w:pPr>
    </w:p>
    <w:p w:rsidR="00193F69" w:rsidRDefault="008C4CED" w:rsidP="00193F6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</w:t>
      </w:r>
      <w:r w:rsidR="00193F69" w:rsidRPr="0068216F">
        <w:rPr>
          <w:sz w:val="28"/>
          <w:szCs w:val="28"/>
          <w:lang w:val="bg-BG"/>
        </w:rPr>
        <w:t>/ Действаща музейна сбирка подредена във фоайето на читалището.</w:t>
      </w:r>
    </w:p>
    <w:p w:rsidR="00193F69" w:rsidRPr="0047107B" w:rsidRDefault="00193F69" w:rsidP="00193F6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bg-BG"/>
        </w:rPr>
      </w:pPr>
    </w:p>
    <w:p w:rsidR="00193F69" w:rsidRDefault="008C4CED" w:rsidP="00193F6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</w:t>
      </w:r>
      <w:r w:rsidR="00193F69">
        <w:rPr>
          <w:sz w:val="28"/>
          <w:szCs w:val="28"/>
          <w:lang w:val="bg-BG"/>
        </w:rPr>
        <w:t xml:space="preserve"> Сформирана доброволческа група в помощ на разкопките в местността „Селището“.</w:t>
      </w:r>
    </w:p>
    <w:p w:rsidR="00193F69" w:rsidRPr="00495691" w:rsidRDefault="00193F69" w:rsidP="00193F6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bg-BG"/>
        </w:rPr>
      </w:pPr>
    </w:p>
    <w:p w:rsidR="00193F69" w:rsidRDefault="00193F69" w:rsidP="00193F6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bg-BG"/>
        </w:rPr>
      </w:pPr>
      <w:r w:rsidRPr="0068216F">
        <w:rPr>
          <w:sz w:val="28"/>
          <w:szCs w:val="28"/>
          <w:lang w:val="bg-BG"/>
        </w:rPr>
        <w:t>4. Материална база:</w:t>
      </w:r>
    </w:p>
    <w:p w:rsidR="00193F69" w:rsidRPr="00495691" w:rsidRDefault="00193F69" w:rsidP="00193F6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bg-BG"/>
        </w:rPr>
      </w:pPr>
    </w:p>
    <w:p w:rsidR="00193F69" w:rsidRPr="0068216F" w:rsidRDefault="00193F69" w:rsidP="00193F6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bg-BG"/>
        </w:rPr>
      </w:pPr>
      <w:r w:rsidRPr="0068216F">
        <w:rPr>
          <w:sz w:val="28"/>
          <w:szCs w:val="28"/>
          <w:lang w:val="bg-BG"/>
        </w:rPr>
        <w:t>- 420 кв.м площ за читалищна дейност</w:t>
      </w:r>
    </w:p>
    <w:p w:rsidR="00193F69" w:rsidRPr="0068216F" w:rsidRDefault="00193F69" w:rsidP="00193F6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bg-BG"/>
        </w:rPr>
      </w:pPr>
      <w:r w:rsidRPr="0068216F">
        <w:rPr>
          <w:sz w:val="28"/>
          <w:szCs w:val="28"/>
          <w:lang w:val="bg-BG"/>
        </w:rPr>
        <w:t xml:space="preserve">- </w:t>
      </w:r>
      <w:r>
        <w:rPr>
          <w:sz w:val="28"/>
          <w:szCs w:val="28"/>
          <w:lang w:val="bg-BG"/>
        </w:rPr>
        <w:t>3</w:t>
      </w:r>
      <w:r w:rsidRPr="0068216F">
        <w:rPr>
          <w:sz w:val="28"/>
          <w:szCs w:val="28"/>
          <w:lang w:val="bg-BG"/>
        </w:rPr>
        <w:t>50 броя  места в салона</w:t>
      </w:r>
    </w:p>
    <w:p w:rsidR="00193F69" w:rsidRDefault="00193F69" w:rsidP="00193F6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bg-BG"/>
        </w:rPr>
      </w:pPr>
      <w:r w:rsidRPr="0068216F">
        <w:rPr>
          <w:sz w:val="28"/>
          <w:szCs w:val="28"/>
          <w:lang w:val="bg-BG"/>
        </w:rPr>
        <w:t>- три броя компютри, скенер, факс, принтер, ксерокс, озвучителна техника.</w:t>
      </w:r>
    </w:p>
    <w:p w:rsidR="00193F69" w:rsidRPr="00495691" w:rsidRDefault="00193F69" w:rsidP="00193F6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bg-BG"/>
        </w:rPr>
      </w:pPr>
    </w:p>
    <w:p w:rsidR="00193F69" w:rsidRDefault="00193F69" w:rsidP="00193F6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Субсидирана численост на персонала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bg-BG"/>
        </w:rPr>
        <w:t xml:space="preserve"> брой</w:t>
      </w:r>
    </w:p>
    <w:p w:rsidR="00193F69" w:rsidRDefault="00193F69" w:rsidP="00193F6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Допълнителни трудови договори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2</w:t>
      </w:r>
      <w:r w:rsidR="008C4CE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х</w:t>
      </w:r>
      <w:r w:rsidR="008C4CE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1/2 броя</w:t>
      </w:r>
    </w:p>
    <w:p w:rsidR="00193F69" w:rsidRPr="00495691" w:rsidRDefault="00193F69" w:rsidP="00193F6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bg-BG"/>
        </w:rPr>
      </w:pPr>
    </w:p>
    <w:p w:rsidR="00193F69" w:rsidRDefault="00193F69" w:rsidP="00193F6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Общ бюджет на читалището  -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6123CC">
        <w:rPr>
          <w:b/>
          <w:sz w:val="28"/>
          <w:szCs w:val="28"/>
          <w:lang w:val="en-US"/>
        </w:rPr>
        <w:t>4</w:t>
      </w:r>
      <w:r w:rsidR="0036285B">
        <w:rPr>
          <w:b/>
          <w:sz w:val="28"/>
          <w:szCs w:val="28"/>
          <w:lang w:val="bg-BG"/>
        </w:rPr>
        <w:t>0573</w:t>
      </w:r>
      <w:r w:rsidRPr="00A46259">
        <w:rPr>
          <w:b/>
          <w:sz w:val="28"/>
          <w:szCs w:val="28"/>
          <w:lang w:val="bg-BG"/>
        </w:rPr>
        <w:t>,</w:t>
      </w:r>
      <w:r w:rsidR="0036285B">
        <w:rPr>
          <w:b/>
          <w:sz w:val="28"/>
          <w:szCs w:val="28"/>
          <w:lang w:val="bg-BG"/>
        </w:rPr>
        <w:t>37</w:t>
      </w:r>
      <w:r w:rsidRPr="00A46259">
        <w:rPr>
          <w:b/>
          <w:sz w:val="28"/>
          <w:szCs w:val="28"/>
          <w:lang w:val="bg-BG"/>
        </w:rPr>
        <w:t>лв.</w:t>
      </w:r>
    </w:p>
    <w:p w:rsidR="006123CC" w:rsidRPr="00A46259" w:rsidRDefault="006123CC" w:rsidP="00193F6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От който:</w:t>
      </w:r>
    </w:p>
    <w:p w:rsidR="00193F69" w:rsidRDefault="00193F69" w:rsidP="00193F6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субсидия от МК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36285B">
        <w:rPr>
          <w:sz w:val="28"/>
          <w:szCs w:val="28"/>
          <w:lang w:val="bg-BG"/>
        </w:rPr>
        <w:t>19933</w:t>
      </w:r>
      <w:r>
        <w:rPr>
          <w:sz w:val="28"/>
          <w:szCs w:val="28"/>
          <w:lang w:val="bg-BG"/>
        </w:rPr>
        <w:t>,</w:t>
      </w:r>
      <w:r w:rsidR="0036285B">
        <w:rPr>
          <w:sz w:val="28"/>
          <w:szCs w:val="28"/>
          <w:lang w:val="bg-BG"/>
        </w:rPr>
        <w:t>37</w:t>
      </w:r>
      <w:r>
        <w:rPr>
          <w:sz w:val="28"/>
          <w:szCs w:val="28"/>
          <w:lang w:val="bg-BG"/>
        </w:rPr>
        <w:t>лв.</w:t>
      </w:r>
    </w:p>
    <w:p w:rsidR="00193F69" w:rsidRDefault="00193F69" w:rsidP="00193F6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Общинска целева субсидия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</w:t>
      </w:r>
      <w:r w:rsidR="008C4CED">
        <w:rPr>
          <w:sz w:val="28"/>
          <w:szCs w:val="28"/>
          <w:lang w:val="bg-BG"/>
        </w:rPr>
        <w:t>13</w:t>
      </w:r>
      <w:r>
        <w:rPr>
          <w:sz w:val="28"/>
          <w:szCs w:val="28"/>
          <w:lang w:val="bg-BG"/>
        </w:rPr>
        <w:t>00,00лв.</w:t>
      </w:r>
    </w:p>
    <w:p w:rsidR="00193F69" w:rsidRDefault="00193F69" w:rsidP="00193F6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Рента земеделска земя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1</w:t>
      </w:r>
      <w:r w:rsidR="00575CE2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>0</w:t>
      </w:r>
      <w:r w:rsidR="00575CE2">
        <w:rPr>
          <w:sz w:val="28"/>
          <w:szCs w:val="28"/>
          <w:lang w:val="bg-BG"/>
        </w:rPr>
        <w:t>80</w:t>
      </w:r>
      <w:r>
        <w:rPr>
          <w:sz w:val="28"/>
          <w:szCs w:val="28"/>
          <w:lang w:val="bg-BG"/>
        </w:rPr>
        <w:t>,00лв.</w:t>
      </w:r>
    </w:p>
    <w:p w:rsidR="00193F69" w:rsidRDefault="00193F69" w:rsidP="00193F6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Членски внос на читалищните членове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2</w:t>
      </w:r>
      <w:r w:rsidR="00575CE2">
        <w:rPr>
          <w:sz w:val="28"/>
          <w:szCs w:val="28"/>
          <w:lang w:val="bg-BG"/>
        </w:rPr>
        <w:t>60</w:t>
      </w:r>
      <w:r>
        <w:rPr>
          <w:sz w:val="28"/>
          <w:szCs w:val="28"/>
          <w:lang w:val="bg-BG"/>
        </w:rPr>
        <w:t>,</w:t>
      </w:r>
      <w:r w:rsidR="00575CE2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0лв.</w:t>
      </w:r>
    </w:p>
    <w:p w:rsidR="00193F69" w:rsidRPr="00495691" w:rsidRDefault="00193F69" w:rsidP="00193F6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bg-BG"/>
        </w:rPr>
      </w:pPr>
    </w:p>
    <w:p w:rsidR="00193F69" w:rsidRDefault="00193F69" w:rsidP="00193F6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7. Ръководството на читалището полага максимални грижи и средства за опазване на материално-техническата база на читалището. </w:t>
      </w:r>
    </w:p>
    <w:p w:rsidR="00193F69" w:rsidRPr="00C11E8B" w:rsidRDefault="00193F69" w:rsidP="00193F6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bg-BG"/>
        </w:rPr>
      </w:pPr>
    </w:p>
    <w:p w:rsidR="00193F69" w:rsidRDefault="00193F69" w:rsidP="00193F6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Кандидатстване на читалището по Мярка 7.5.1 по МИГ „</w:t>
      </w:r>
      <w:proofErr w:type="spellStart"/>
      <w:r>
        <w:rPr>
          <w:sz w:val="28"/>
          <w:szCs w:val="28"/>
          <w:lang w:val="bg-BG"/>
        </w:rPr>
        <w:t>Карлуковски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карст</w:t>
      </w:r>
      <w:proofErr w:type="spellEnd"/>
      <w:r>
        <w:rPr>
          <w:sz w:val="28"/>
          <w:szCs w:val="28"/>
          <w:lang w:val="bg-BG"/>
        </w:rPr>
        <w:t xml:space="preserve"> – Червен бряг </w:t>
      </w:r>
      <w:r w:rsidR="00575CE2">
        <w:rPr>
          <w:sz w:val="28"/>
          <w:szCs w:val="28"/>
          <w:lang w:val="bg-BG"/>
        </w:rPr>
        <w:t>–</w:t>
      </w:r>
      <w:r>
        <w:rPr>
          <w:sz w:val="28"/>
          <w:szCs w:val="28"/>
          <w:lang w:val="bg-BG"/>
        </w:rPr>
        <w:t xml:space="preserve"> Искър</w:t>
      </w:r>
      <w:r w:rsidR="00575CE2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>.</w:t>
      </w:r>
    </w:p>
    <w:p w:rsidR="00575CE2" w:rsidRPr="0068216F" w:rsidRDefault="00575CE2" w:rsidP="00193F6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 Подготвен проект за кандидатстване на читалището по Енергийна ефективност.</w:t>
      </w:r>
    </w:p>
    <w:p w:rsidR="00193F69" w:rsidRPr="00B2378D" w:rsidRDefault="00193F69" w:rsidP="00193F6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lang w:val="bg-BG"/>
        </w:rPr>
      </w:pPr>
    </w:p>
    <w:p w:rsidR="00193F69" w:rsidRDefault="00193F69" w:rsidP="00193F69">
      <w:pPr>
        <w:ind w:left="1515" w:firstLine="360"/>
        <w:rPr>
          <w:b/>
          <w:sz w:val="28"/>
          <w:szCs w:val="28"/>
          <w:lang w:val="bg-BG"/>
        </w:rPr>
      </w:pPr>
    </w:p>
    <w:p w:rsidR="007123EE" w:rsidRDefault="00193F69" w:rsidP="006123CC">
      <w:pPr>
        <w:ind w:left="1515" w:firstLine="360"/>
        <w:rPr>
          <w:sz w:val="28"/>
          <w:szCs w:val="28"/>
          <w:lang w:val="en-US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>Председател</w:t>
      </w:r>
      <w:r w:rsidRPr="00B216B1">
        <w:rPr>
          <w:sz w:val="28"/>
          <w:szCs w:val="28"/>
          <w:lang w:val="bg-BG"/>
        </w:rPr>
        <w:t xml:space="preserve"> на читалището</w:t>
      </w:r>
      <w:r>
        <w:rPr>
          <w:sz w:val="28"/>
          <w:szCs w:val="28"/>
          <w:lang w:val="bg-BG"/>
        </w:rPr>
        <w:t>:</w:t>
      </w:r>
      <w:r w:rsidR="006123CC">
        <w:rPr>
          <w:sz w:val="28"/>
          <w:szCs w:val="28"/>
          <w:lang w:val="en-US"/>
        </w:rPr>
        <w:t xml:space="preserve"> </w:t>
      </w:r>
    </w:p>
    <w:p w:rsidR="0036519B" w:rsidRDefault="00193F69" w:rsidP="00F17BB3">
      <w:pPr>
        <w:ind w:left="6471" w:firstLine="609"/>
      </w:pPr>
      <w:r>
        <w:rPr>
          <w:sz w:val="28"/>
          <w:szCs w:val="28"/>
          <w:lang w:val="bg-BG"/>
        </w:rPr>
        <w:t>Марияна Петкова</w:t>
      </w:r>
      <w:bookmarkStart w:id="0" w:name="_GoBack"/>
      <w:bookmarkEnd w:id="0"/>
    </w:p>
    <w:sectPr w:rsidR="0036519B" w:rsidSect="00211D75">
      <w:pgSz w:w="12240" w:h="15840"/>
      <w:pgMar w:top="851" w:right="900" w:bottom="141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73845"/>
    <w:multiLevelType w:val="hybridMultilevel"/>
    <w:tmpl w:val="E15E856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681551"/>
    <w:multiLevelType w:val="hybridMultilevel"/>
    <w:tmpl w:val="F1DC2D0C"/>
    <w:lvl w:ilvl="0" w:tplc="B734D308">
      <w:start w:val="1"/>
      <w:numFmt w:val="bullet"/>
      <w:lvlText w:val="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459C2EF5"/>
    <w:multiLevelType w:val="hybridMultilevel"/>
    <w:tmpl w:val="EDAA42B4"/>
    <w:lvl w:ilvl="0" w:tplc="39E2EC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865CC"/>
    <w:multiLevelType w:val="hybridMultilevel"/>
    <w:tmpl w:val="16FC347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69"/>
    <w:rsid w:val="00193F69"/>
    <w:rsid w:val="00211D75"/>
    <w:rsid w:val="0036285B"/>
    <w:rsid w:val="0036519B"/>
    <w:rsid w:val="00575CE2"/>
    <w:rsid w:val="005F0A05"/>
    <w:rsid w:val="006123CC"/>
    <w:rsid w:val="006B7EBD"/>
    <w:rsid w:val="007123EE"/>
    <w:rsid w:val="008C4CED"/>
    <w:rsid w:val="00C572A2"/>
    <w:rsid w:val="00E84B29"/>
    <w:rsid w:val="00F17BB3"/>
    <w:rsid w:val="00F4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861400-883C-4110-9E6A-87C16AE6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3EE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123EE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Kmet</cp:lastModifiedBy>
  <cp:revision>8</cp:revision>
  <cp:lastPrinted>2024-01-16T12:26:00Z</cp:lastPrinted>
  <dcterms:created xsi:type="dcterms:W3CDTF">2022-01-21T14:16:00Z</dcterms:created>
  <dcterms:modified xsi:type="dcterms:W3CDTF">2024-01-16T12:29:00Z</dcterms:modified>
</cp:coreProperties>
</file>